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8F" w:rsidRPr="00B96A42" w:rsidRDefault="009B0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1519555</wp:posOffset>
            </wp:positionV>
            <wp:extent cx="4322445" cy="2599055"/>
            <wp:effectExtent l="19050" t="0" r="1905" b="0"/>
            <wp:wrapTight wrapText="bothSides">
              <wp:wrapPolygon edited="0">
                <wp:start x="-95" y="0"/>
                <wp:lineTo x="-95" y="21373"/>
                <wp:lineTo x="21610" y="21373"/>
                <wp:lineTo x="21610" y="0"/>
                <wp:lineTo x="-95" y="0"/>
              </wp:wrapPolygon>
            </wp:wrapTight>
            <wp:docPr id="3" name="Рисунок 3" descr="C:\Users\User\Desktop\для сайта\DSCF4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сайта\DSCF4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A42" w:rsidRPr="00B96A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4046855</wp:posOffset>
            </wp:positionV>
            <wp:extent cx="4107815" cy="2321560"/>
            <wp:effectExtent l="19050" t="0" r="6985" b="0"/>
            <wp:wrapTight wrapText="bothSides">
              <wp:wrapPolygon edited="0">
                <wp:start x="-100" y="0"/>
                <wp:lineTo x="-100" y="21446"/>
                <wp:lineTo x="21637" y="21446"/>
                <wp:lineTo x="21637" y="0"/>
                <wp:lineTo x="-100" y="0"/>
              </wp:wrapPolygon>
            </wp:wrapTight>
            <wp:docPr id="1" name="Рисунок 1" descr="C:\Users\User\Desktop\для сайта\ЮИД 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ЮИД 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A42" w:rsidRPr="00B96A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6369050</wp:posOffset>
            </wp:positionV>
            <wp:extent cx="4665980" cy="3287395"/>
            <wp:effectExtent l="19050" t="0" r="1270" b="0"/>
            <wp:wrapTight wrapText="bothSides">
              <wp:wrapPolygon edited="0">
                <wp:start x="-88" y="0"/>
                <wp:lineTo x="-88" y="21529"/>
                <wp:lineTo x="21606" y="21529"/>
                <wp:lineTo x="21606" y="0"/>
                <wp:lineTo x="-88" y="0"/>
              </wp:wrapPolygon>
            </wp:wrapTight>
            <wp:docPr id="2" name="Рисунок 2" descr="C:\Users\User\Desktop\для сайта\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\ЮИ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A42">
        <w:rPr>
          <w:rFonts w:ascii="Times New Roman" w:hAnsi="Times New Roman" w:cs="Times New Roman"/>
          <w:sz w:val="24"/>
          <w:szCs w:val="24"/>
          <w:shd w:val="clear" w:color="auto" w:fill="FFFFFF"/>
        </w:rPr>
        <w:t>Отряд ЮИД «</w:t>
      </w:r>
      <w:proofErr w:type="spellStart"/>
      <w:r w:rsidR="00B96A42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Светофорик</w:t>
      </w:r>
      <w:proofErr w:type="spellEnd"/>
      <w:r w:rsidR="00B96A42">
        <w:rPr>
          <w:rFonts w:ascii="Times New Roman" w:hAnsi="Times New Roman" w:cs="Times New Roman"/>
          <w:sz w:val="24"/>
          <w:szCs w:val="24"/>
          <w:shd w:val="clear" w:color="auto" w:fill="FFFFFF"/>
        </w:rPr>
        <w:t>» очередной раз посетил и  подготовил</w:t>
      </w:r>
      <w:r w:rsidR="00B96A42" w:rsidRPr="00B96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яркое выступление, посвященное правилам дорожного движения. Они для воспитанников детского 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рассказали стихи </w:t>
      </w:r>
      <w:r w:rsidR="00B96A42" w:rsidRPr="00B96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правилах дорожного движения, поиграли в игры, загадали загадки, проверив их знания о сигналах светофора, пешеходном переходе и правилах игры во дворе. Ребята с удовольствием принимали участие в предложенных конкурсах и викторинах, а заодно закрепили основы безопасного поведения на дороге и во дворе.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изготовили памятки.</w:t>
      </w:r>
    </w:p>
    <w:sectPr w:rsidR="0002578F" w:rsidRPr="00B9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96A42"/>
    <w:rsid w:val="0002578F"/>
    <w:rsid w:val="009B0872"/>
    <w:rsid w:val="00B9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2020-03-03T04:36:00Z</dcterms:created>
  <dcterms:modified xsi:type="dcterms:W3CDTF">2020-03-03T04:49:00Z</dcterms:modified>
</cp:coreProperties>
</file>